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bCs/>
          <w:sz w:val="28"/>
          <w:szCs w:val="28"/>
        </w:rPr>
        <w:t xml:space="preserve">Информация о проведении Управлением Росгвардии по Ивановской области внеплановой выездной проверки объекта топливно-энергетического комплекса - «Котельная № 1, г. Южа» </w:t>
      </w:r>
      <w:r>
        <w:rPr>
          <w:b/>
          <w:bCs/>
          <w:sz w:val="28"/>
          <w:szCs w:val="28"/>
        </w:rPr>
        <w:t>общества                     с ограниченной ответственностью</w:t>
      </w:r>
      <w:r>
        <w:rPr>
          <w:b/>
          <w:bCs/>
          <w:sz w:val="28"/>
          <w:szCs w:val="28"/>
        </w:rPr>
        <w:t xml:space="preserve"> </w:t>
      </w:r>
      <w:r>
        <w:rPr>
          <w:rStyle w:val="FontStyle33"/>
          <w:b/>
          <w:bCs/>
          <w:sz w:val="28"/>
          <w:szCs w:val="28"/>
        </w:rPr>
        <w:t>«Тепло Людям. Южа»</w:t>
      </w:r>
    </w:p>
    <w:p>
      <w:pPr>
        <w:pStyle w:val="Normal"/>
        <w:ind w:firstLine="567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  <w:u w:val="none"/>
        </w:rPr>
        <w:t xml:space="preserve"> </w:t>
      </w:r>
    </w:p>
    <w:p>
      <w:pPr>
        <w:pStyle w:val="Normal"/>
        <w:tabs>
          <w:tab w:val="clear" w:pos="708"/>
          <w:tab w:val="left" w:pos="680" w:leader="none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</w:t>
      </w:r>
      <w:r>
        <w:rPr>
          <w:sz w:val="28"/>
          <w:szCs w:val="28"/>
          <w:u w:val="none"/>
        </w:rPr>
        <w:t xml:space="preserve">с 15 сентября по 9 </w:t>
      </w:r>
      <w:r>
        <w:rPr>
          <w:rFonts w:eastAsia="Times New Roman" w:cs="Times New Roman"/>
          <w:color w:val="000000"/>
          <w:kern w:val="0"/>
          <w:sz w:val="28"/>
          <w:szCs w:val="28"/>
          <w:u w:val="none"/>
          <w:lang w:val="ru-RU" w:eastAsia="ru-RU" w:bidi="ar-SA"/>
        </w:rPr>
        <w:t>октября</w:t>
      </w:r>
      <w:r>
        <w:rPr>
          <w:sz w:val="28"/>
          <w:szCs w:val="28"/>
          <w:u w:val="none"/>
        </w:rPr>
        <w:t xml:space="preserve"> </w:t>
      </w:r>
      <w:r>
        <w:rPr>
          <w:rFonts w:eastAsia="Times New Roman" w:cs="Times New Roman"/>
          <w:color w:val="auto"/>
          <w:sz w:val="28"/>
          <w:szCs w:val="28"/>
          <w:u w:val="none"/>
          <w:lang w:val="ru-RU" w:eastAsia="zh-CN" w:bidi="ar-SA"/>
        </w:rPr>
        <w:t>2026 г.</w:t>
      </w:r>
      <w:r>
        <w:rPr>
          <w:sz w:val="28"/>
          <w:szCs w:val="28"/>
          <w:u w:val="none"/>
        </w:rPr>
        <w:t xml:space="preserve"> Управлением Росгвардии по Ивановской области проведена внеплановая выездная проверка                         в отношении объекта топливно-энергети</w:t>
      </w:r>
      <w:r>
        <w:rPr>
          <w:b w:val="false"/>
          <w:bCs w:val="false"/>
          <w:sz w:val="28"/>
          <w:szCs w:val="28"/>
          <w:u w:val="none"/>
        </w:rPr>
        <w:t>ческого комплекс</w:t>
      </w:r>
      <w:r>
        <w:rPr>
          <w:rFonts w:eastAsia="Times New Roman" w:cs="Times New Roman"/>
          <w:color w:val="000000"/>
          <w:kern w:val="0"/>
          <w:sz w:val="28"/>
          <w:szCs w:val="28"/>
          <w:u w:val="none"/>
          <w:lang w:val="ru-RU" w:eastAsia="ru-RU" w:bidi="ar-SA"/>
        </w:rPr>
        <w:t xml:space="preserve">а - </w:t>
      </w:r>
      <w:r>
        <w:rPr>
          <w:rFonts w:eastAsia="Times New Roman" w:cs="Times New Roman"/>
          <w:b w:val="false"/>
          <w:bCs w:val="false"/>
          <w:color w:val="000000"/>
          <w:kern w:val="0"/>
          <w:sz w:val="27"/>
          <w:szCs w:val="27"/>
          <w:u w:val="none"/>
          <w:lang w:val="ru-RU" w:eastAsia="ru-RU" w:bidi="ar-SA"/>
        </w:rPr>
        <w:t>«Котельная № 1, г. Южа»</w:t>
      </w:r>
      <w:r>
        <w:rPr>
          <w:b w:val="false"/>
          <w:bCs w:val="false"/>
          <w:sz w:val="28"/>
          <w:szCs w:val="28"/>
          <w:u w:val="none"/>
        </w:rPr>
        <w:t xml:space="preserve"> </w:t>
      </w:r>
      <w:r>
        <w:rPr>
          <w:rStyle w:val="FontStyle33"/>
          <w:rFonts w:eastAsia="0"/>
          <w:b w:val="false"/>
          <w:bCs w:val="false"/>
          <w:sz w:val="28"/>
          <w:szCs w:val="28"/>
          <w:u w:val="none"/>
        </w:rPr>
        <w:t xml:space="preserve">находящегося в ведении общества </w:t>
      </w:r>
      <w:r>
        <w:rPr>
          <w:rStyle w:val="FontStyle33"/>
          <w:rFonts w:eastAsia="0"/>
          <w:b w:val="false"/>
          <w:bCs w:val="false"/>
          <w:sz w:val="28"/>
          <w:szCs w:val="28"/>
          <w:u w:val="none"/>
        </w:rPr>
        <w:t>с ограниченной ответственностью</w:t>
      </w:r>
      <w:r>
        <w:rPr>
          <w:rStyle w:val="FontStyle33"/>
          <w:rFonts w:eastAsia="0"/>
          <w:b w:val="false"/>
          <w:bCs w:val="false"/>
          <w:sz w:val="28"/>
          <w:szCs w:val="28"/>
          <w:u w:val="none"/>
        </w:rPr>
        <w:t xml:space="preserve">                                  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u w:val="none"/>
          <w:shd w:fill="FFFFFF" w:val="clear"/>
          <w:lang w:eastAsia="ru-RU" w:bidi="ar-SA"/>
        </w:rPr>
        <w:t>«Тепло Людям. Южа»</w:t>
      </w: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, расположенного по адресу: Ивановская область, Южский район, г. Южа, ул</w:t>
      </w:r>
      <w:r>
        <w:rPr>
          <w:rStyle w:val="FontStyle33"/>
          <w:rFonts w:eastAsia="0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. </w:t>
      </w:r>
      <w:r>
        <w:rPr>
          <w:rStyle w:val="FontStyle33"/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7"/>
          <w:szCs w:val="27"/>
          <w:u w:val="none"/>
          <w:shd w:fill="auto" w:val="clear"/>
          <w:em w:val="none"/>
          <w:lang w:val="ru-RU" w:eastAsia="ru-RU" w:bidi="ar-SA"/>
        </w:rPr>
        <w:t>Советская, д. 44.</w:t>
      </w:r>
    </w:p>
    <w:p>
      <w:pPr>
        <w:pStyle w:val="Normal"/>
        <w:tabs>
          <w:tab w:val="clear" w:pos="708"/>
          <w:tab w:val="left" w:pos="680" w:leader="none"/>
        </w:tabs>
        <w:ind w:firstLine="709"/>
        <w:jc w:val="both"/>
        <w:rPr/>
      </w:pP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В ходе проверки выявлено 11 нарушений законодательства, составлен Акт проверки от 9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>октября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 xml:space="preserve"> 2026 г. </w:t>
      </w:r>
      <w:r>
        <w:rPr>
          <w:rFonts w:eastAsia="Arial" w:cs="Courier New"/>
          <w:b w:val="false"/>
          <w:bCs w:val="false"/>
          <w:color w:val="000000"/>
          <w:sz w:val="27"/>
          <w:szCs w:val="27"/>
          <w:u w:val="none"/>
          <w:lang w:val="ru-RU" w:eastAsia="ar-SA" w:bidi="ar-SA"/>
        </w:rPr>
        <w:t>31/207-37-2026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u w:val="none"/>
          <w:lang w:val="ru-RU" w:eastAsia="ar-SA" w:bidi="ar-SA"/>
        </w:rPr>
        <w:t>.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ar-SA" w:bidi="ar-SA"/>
        </w:rPr>
        <w:t xml:space="preserve"> </w:t>
      </w:r>
      <w:r>
        <w:rPr>
          <w:rStyle w:val="FontStyle33"/>
          <w:rFonts w:eastAsia="Times New Roman"/>
          <w:b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В отношении юридического и должностного лица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О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О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FFFFFF" w:val="clear"/>
          <w:em w:val="none"/>
          <w:lang w:val="ru-RU" w:eastAsia="ru-RU" w:bidi="ar-SA"/>
        </w:rPr>
        <w:t xml:space="preserve">«Тепло Людям. Южа» </w:t>
      </w:r>
      <w:r>
        <w:rPr>
          <w:rStyle w:val="FontStyle33"/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ar-SA" w:bidi="ar-SA"/>
        </w:rPr>
        <w:t>составлены протоколы об административных правонарушениях предусмотренные ч. 37 ст. 19.5 КоАП РФ. Материалы дел по административным правонарушениям направлены в суд.</w:t>
      </w:r>
    </w:p>
    <w:p>
      <w:pPr>
        <w:pStyle w:val="Normal"/>
        <w:tabs>
          <w:tab w:val="clear" w:pos="708"/>
          <w:tab w:val="left" w:pos="680" w:leader="none"/>
        </w:tabs>
        <w:ind w:firstLine="709"/>
        <w:jc w:val="both"/>
        <w:rPr>
          <w:rStyle w:val="FontStyle33"/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Отделение государственного контроля </w:t>
      </w:r>
    </w:p>
    <w:p>
      <w:pPr>
        <w:pStyle w:val="Normal"/>
        <w:jc w:val="center"/>
        <w:rPr/>
      </w:pPr>
      <w:r>
        <w:rPr>
          <w:sz w:val="28"/>
          <w:szCs w:val="28"/>
        </w:rPr>
        <w:t>Управления Росгвардии по Ивановской области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39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a013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semiHidden/>
    <w:qFormat/>
    <w:rsid w:val="00b86974"/>
    <w:rPr>
      <w:rFonts w:ascii="Times New Roman" w:hAnsi="Times New Roman" w:eastAsia="Times New Roman" w:cs="Times New Roman"/>
      <w:color w:val="000000"/>
      <w:sz w:val="26"/>
      <w:szCs w:val="20"/>
      <w:lang w:eastAsia="ru-RU"/>
    </w:rPr>
  </w:style>
  <w:style w:type="character" w:styleId="Style15">
    <w:name w:val="Выделение"/>
    <w:qFormat/>
    <w:rPr>
      <w:i/>
      <w:iCs/>
    </w:rPr>
  </w:style>
  <w:style w:type="character" w:styleId="FontStyle33">
    <w:name w:val="Font Style33"/>
    <w:qFormat/>
    <w:rPr>
      <w:rFonts w:ascii="Times New Roman" w:hAnsi="Times New Roman" w:cs="Times New Roman"/>
      <w:b/>
      <w:bCs/>
      <w:sz w:val="32"/>
      <w:szCs w:val="32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BodyText">
    <w:name w:val="Body Text"/>
    <w:basedOn w:val="Normal"/>
    <w:semiHidden/>
    <w:unhideWhenUsed/>
    <w:rsid w:val="00b86974"/>
    <w:pPr>
      <w:ind w:hanging="0" w:right="5244"/>
      <w:jc w:val="both"/>
    </w:pPr>
    <w:rPr>
      <w:sz w:val="26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3">
    <w:name w:val="Основной текст3"/>
    <w:basedOn w:val="Normal"/>
    <w:qFormat/>
    <w:pPr>
      <w:widowControl w:val="false"/>
      <w:shd w:val="clear" w:fill="FFFFFF"/>
      <w:spacing w:lineRule="auto" w:line="240" w:before="360" w:after="60"/>
      <w:ind w:hanging="740" w:left="0" w:right="0"/>
      <w:jc w:val="center"/>
    </w:pPr>
    <w:rPr>
      <w:spacing w:val="7"/>
      <w:sz w:val="25"/>
      <w:szCs w:val="25"/>
      <w:lang w:val="ru-RU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BodyTextIndent2">
    <w:name w:val="Body Text Indent 2"/>
    <w:basedOn w:val="Normal"/>
    <w:qFormat/>
    <w:pPr>
      <w:ind w:firstLine="851" w:left="567"/>
      <w:jc w:val="both"/>
    </w:pPr>
    <w:rPr>
      <w:sz w:val="28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Application>LibreOffice/25.8.4.2$Linux_X86_64 LibreOffice_project/580$Build-2</Application>
  <AppVersion>15.0000</AppVersion>
  <Pages>1</Pages>
  <Words>134</Words>
  <Characters>907</Characters>
  <CharactersWithSpaces>1097</CharactersWithSpaces>
  <Paragraphs>6</Paragraphs>
  <Company>Росгвардия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2020-04-13T06:08:00Z</dcterms:created>
  <dc:creator>Дебова Светлана Генадьевна</dc:creator>
  <dc:description/>
  <dc:language>ru-RU</dc:language>
  <cp:lastModifiedBy/>
  <cp:lastPrinted>2025-12-18T14:22:21Z</cp:lastPrinted>
  <dcterms:modified xsi:type="dcterms:W3CDTF">2026-10-14T09:39:05Z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